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96" w:rsidRDefault="00117396">
      <w:pPr>
        <w:pStyle w:val="Heading"/>
        <w:rPr>
          <w:rFonts w:ascii="Times New Roman" w:hAnsi="Times New Roman" w:cs="Times New Roman"/>
          <w:b w:val="0"/>
          <w:bCs w:val="0"/>
          <w:szCs w:val="24"/>
        </w:rPr>
      </w:pPr>
    </w:p>
    <w:p w:rsidR="00117396" w:rsidRDefault="00117396" w:rsidP="00E73A80">
      <w:pPr>
        <w:pStyle w:val="Heading"/>
        <w:jc w:val="left"/>
        <w:rPr>
          <w:rFonts w:ascii="Times New Roman" w:hAnsi="Times New Roman" w:cs="Times New Roman"/>
          <w:bCs w:val="0"/>
          <w:szCs w:val="24"/>
        </w:rPr>
      </w:pPr>
    </w:p>
    <w:p w:rsidR="00E73A80" w:rsidRPr="00E73A80" w:rsidRDefault="00E73A80" w:rsidP="00E73A80">
      <w:pPr>
        <w:pStyle w:val="Textbody"/>
        <w:rPr>
          <w:color w:val="FF0000"/>
        </w:rPr>
      </w:pPr>
      <w:r w:rsidRPr="00E73A80">
        <w:rPr>
          <w:color w:val="FF0000"/>
        </w:rPr>
        <w:t xml:space="preserve">Ofício nº </w:t>
      </w:r>
      <w:proofErr w:type="spellStart"/>
      <w:r w:rsidRPr="00E73A80">
        <w:rPr>
          <w:color w:val="FF0000"/>
        </w:rPr>
        <w:t>xxx</w:t>
      </w:r>
      <w:proofErr w:type="spellEnd"/>
      <w:r w:rsidRPr="00E73A80">
        <w:rPr>
          <w:color w:val="FF0000"/>
        </w:rPr>
        <w:t>/PROAD/2000</w:t>
      </w:r>
    </w:p>
    <w:p w:rsidR="00117396" w:rsidRDefault="00117396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both"/>
      </w:pPr>
    </w:p>
    <w:p w:rsidR="00E73A80" w:rsidRDefault="00401FFA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both"/>
      </w:pPr>
      <w:r>
        <w:tab/>
      </w:r>
      <w:r>
        <w:tab/>
      </w:r>
    </w:p>
    <w:p w:rsidR="00E73A80" w:rsidRDefault="00E73A80" w:rsidP="00E73A80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right"/>
      </w:pPr>
      <w:r>
        <w:t xml:space="preserve">Florianópolis, </w:t>
      </w:r>
      <w:proofErr w:type="spellStart"/>
      <w:r w:rsidRPr="00E73A80">
        <w:rPr>
          <w:color w:val="FF0000"/>
        </w:rPr>
        <w:t>xx</w:t>
      </w:r>
      <w:proofErr w:type="spellEnd"/>
      <w:r w:rsidRPr="00E73A80">
        <w:rPr>
          <w:color w:val="FF0000"/>
        </w:rPr>
        <w:t xml:space="preserve"> de </w:t>
      </w:r>
      <w:proofErr w:type="spellStart"/>
      <w:r w:rsidRPr="00E73A80">
        <w:rPr>
          <w:color w:val="FF0000"/>
        </w:rPr>
        <w:t>xxxxx</w:t>
      </w:r>
      <w:proofErr w:type="spellEnd"/>
      <w:r w:rsidRPr="00E73A80">
        <w:rPr>
          <w:color w:val="FF0000"/>
        </w:rPr>
        <w:t xml:space="preserve"> de 2000.</w:t>
      </w:r>
    </w:p>
    <w:p w:rsidR="00E73A80" w:rsidRDefault="00E73A80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both"/>
      </w:pPr>
    </w:p>
    <w:p w:rsidR="00E73A80" w:rsidRDefault="00E73A80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both"/>
      </w:pPr>
    </w:p>
    <w:p w:rsidR="00117396" w:rsidRDefault="00E73A80">
      <w:pPr>
        <w:pStyle w:val="Standard"/>
        <w:jc w:val="both"/>
      </w:pPr>
      <w:r>
        <w:t>À Empresa</w:t>
      </w:r>
    </w:p>
    <w:p w:rsidR="00E73A80" w:rsidRPr="00E73A80" w:rsidRDefault="00E73A80">
      <w:pPr>
        <w:pStyle w:val="Standard"/>
        <w:jc w:val="both"/>
        <w:rPr>
          <w:color w:val="FF0000"/>
        </w:rPr>
      </w:pPr>
      <w:r>
        <w:rPr>
          <w:color w:val="FF0000"/>
        </w:rPr>
        <w:t>RAZÃO SOCIAL</w:t>
      </w:r>
    </w:p>
    <w:p w:rsidR="00E73A80" w:rsidRPr="00E73A80" w:rsidRDefault="00E73A80">
      <w:pPr>
        <w:pStyle w:val="Standard"/>
        <w:jc w:val="both"/>
        <w:rPr>
          <w:color w:val="FF0000"/>
        </w:rPr>
      </w:pPr>
      <w:r w:rsidRPr="00E73A80">
        <w:rPr>
          <w:color w:val="FF0000"/>
        </w:rPr>
        <w:t>Endereço completo</w:t>
      </w:r>
      <w:r w:rsidR="00D6175E">
        <w:rPr>
          <w:color w:val="FF0000"/>
        </w:rPr>
        <w:t xml:space="preserve"> (rua, nº, complemento, bairro</w:t>
      </w:r>
      <w:proofErr w:type="gramStart"/>
      <w:r w:rsidR="00D6175E">
        <w:rPr>
          <w:color w:val="FF0000"/>
        </w:rPr>
        <w:t>)</w:t>
      </w:r>
      <w:proofErr w:type="gramEnd"/>
    </w:p>
    <w:p w:rsidR="00E73A80" w:rsidRPr="00E73A80" w:rsidRDefault="00E73A80">
      <w:pPr>
        <w:pStyle w:val="Standard"/>
        <w:jc w:val="both"/>
        <w:rPr>
          <w:color w:val="FF0000"/>
        </w:rPr>
      </w:pPr>
      <w:r w:rsidRPr="00E73A80">
        <w:rPr>
          <w:color w:val="FF0000"/>
        </w:rPr>
        <w:t>CEP – Cidade - Estado</w:t>
      </w:r>
    </w:p>
    <w:p w:rsidR="00117396" w:rsidRDefault="00117396">
      <w:pPr>
        <w:pStyle w:val="Textbody"/>
        <w:tabs>
          <w:tab w:val="left" w:pos="1418"/>
        </w:tabs>
        <w:spacing w:line="360" w:lineRule="auto"/>
        <w:rPr>
          <w:sz w:val="24"/>
          <w:szCs w:val="24"/>
        </w:rPr>
      </w:pPr>
    </w:p>
    <w:p w:rsidR="00D6175E" w:rsidRPr="00D6175E" w:rsidRDefault="00D6175E">
      <w:pPr>
        <w:pStyle w:val="Textbody"/>
        <w:tabs>
          <w:tab w:val="left" w:pos="1418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 w:rsidR="00FF1281" w:rsidRPr="00FF1281">
        <w:rPr>
          <w:b/>
          <w:sz w:val="24"/>
          <w:szCs w:val="24"/>
        </w:rPr>
        <w:t xml:space="preserve">Ref.: </w:t>
      </w:r>
      <w:r w:rsidRPr="00FF1281">
        <w:rPr>
          <w:b/>
          <w:sz w:val="24"/>
          <w:szCs w:val="24"/>
        </w:rPr>
        <w:t xml:space="preserve">Processo </w:t>
      </w:r>
      <w:r w:rsidRPr="00D6175E">
        <w:rPr>
          <w:b/>
          <w:sz w:val="24"/>
          <w:szCs w:val="24"/>
        </w:rPr>
        <w:t xml:space="preserve">Administrativo nº </w:t>
      </w:r>
      <w:proofErr w:type="gramStart"/>
      <w:r w:rsidRPr="00D6175E">
        <w:rPr>
          <w:b/>
          <w:color w:val="FF0000"/>
          <w:sz w:val="24"/>
          <w:szCs w:val="24"/>
        </w:rPr>
        <w:t>23080.</w:t>
      </w:r>
      <w:proofErr w:type="gramEnd"/>
      <w:r w:rsidRPr="00D6175E">
        <w:rPr>
          <w:b/>
          <w:color w:val="FF0000"/>
          <w:sz w:val="24"/>
          <w:szCs w:val="24"/>
        </w:rPr>
        <w:t>xxxxxx/20xx-xx</w:t>
      </w:r>
    </w:p>
    <w:p w:rsidR="00D6175E" w:rsidRDefault="00D6175E">
      <w:pPr>
        <w:pStyle w:val="Textbody"/>
        <w:tabs>
          <w:tab w:val="left" w:pos="1418"/>
        </w:tabs>
        <w:spacing w:line="360" w:lineRule="auto"/>
        <w:rPr>
          <w:sz w:val="24"/>
          <w:szCs w:val="24"/>
        </w:rPr>
      </w:pPr>
    </w:p>
    <w:p w:rsidR="00D6175E" w:rsidRDefault="00D6175E" w:rsidP="00FF1281">
      <w:pPr>
        <w:pStyle w:val="Textbody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FF1281">
        <w:rPr>
          <w:sz w:val="24"/>
          <w:szCs w:val="24"/>
        </w:rPr>
        <w:t xml:space="preserve">Em resposta ao documento enviado pela empresa, datado de </w:t>
      </w:r>
      <w:proofErr w:type="spellStart"/>
      <w:r w:rsidR="00FF1281" w:rsidRPr="00FF1281">
        <w:rPr>
          <w:color w:val="FF0000"/>
          <w:sz w:val="24"/>
          <w:szCs w:val="24"/>
        </w:rPr>
        <w:t>xx</w:t>
      </w:r>
      <w:proofErr w:type="spellEnd"/>
      <w:r w:rsidR="00FF1281" w:rsidRPr="00FF1281">
        <w:rPr>
          <w:color w:val="FF0000"/>
          <w:sz w:val="24"/>
          <w:szCs w:val="24"/>
        </w:rPr>
        <w:t xml:space="preserve"> de </w:t>
      </w:r>
      <w:proofErr w:type="spellStart"/>
      <w:r w:rsidR="00FF1281" w:rsidRPr="00FF1281">
        <w:rPr>
          <w:color w:val="FF0000"/>
          <w:sz w:val="24"/>
          <w:szCs w:val="24"/>
        </w:rPr>
        <w:t>xxxxx</w:t>
      </w:r>
      <w:proofErr w:type="spellEnd"/>
      <w:r w:rsidR="00FF1281" w:rsidRPr="00FF1281">
        <w:rPr>
          <w:color w:val="FF0000"/>
          <w:sz w:val="24"/>
          <w:szCs w:val="24"/>
        </w:rPr>
        <w:t xml:space="preserve"> de 20xx</w:t>
      </w:r>
      <w:r w:rsidR="00FF1281">
        <w:rPr>
          <w:sz w:val="24"/>
          <w:szCs w:val="24"/>
        </w:rPr>
        <w:t xml:space="preserve">, informamos da decisão de </w:t>
      </w:r>
      <w:r w:rsidR="00FF1281" w:rsidRPr="00FF1281">
        <w:rPr>
          <w:color w:val="FF0000"/>
          <w:sz w:val="24"/>
          <w:szCs w:val="24"/>
        </w:rPr>
        <w:t>(manter a penalidade pertinente; alterar a penalidade anteriormente informada</w:t>
      </w:r>
      <w:r w:rsidR="00FF1281">
        <w:rPr>
          <w:color w:val="FF0000"/>
          <w:sz w:val="24"/>
          <w:szCs w:val="24"/>
        </w:rPr>
        <w:t xml:space="preserve"> </w:t>
      </w:r>
      <w:proofErr w:type="gramStart"/>
      <w:r w:rsidR="00FF1281">
        <w:rPr>
          <w:color w:val="FF0000"/>
          <w:sz w:val="24"/>
          <w:szCs w:val="24"/>
        </w:rPr>
        <w:t>para ...</w:t>
      </w:r>
      <w:proofErr w:type="gramEnd"/>
      <w:r w:rsidR="00FF1281" w:rsidRPr="00FF1281">
        <w:rPr>
          <w:color w:val="FF0000"/>
          <w:sz w:val="24"/>
          <w:szCs w:val="24"/>
        </w:rPr>
        <w:t>)</w:t>
      </w:r>
      <w:r w:rsidR="00FF1281">
        <w:rPr>
          <w:sz w:val="24"/>
          <w:szCs w:val="24"/>
        </w:rPr>
        <w:t xml:space="preserve"> aplicada à empresa </w:t>
      </w:r>
      <w:r w:rsidR="00FF1281" w:rsidRPr="00FF1281">
        <w:rPr>
          <w:color w:val="FF0000"/>
          <w:sz w:val="24"/>
          <w:szCs w:val="24"/>
        </w:rPr>
        <w:t>RAZÃO SOCIAL</w:t>
      </w:r>
      <w:r w:rsidR="00FF1281">
        <w:rPr>
          <w:sz w:val="24"/>
          <w:szCs w:val="24"/>
        </w:rPr>
        <w:t xml:space="preserve">, através da Portaria nº </w:t>
      </w:r>
      <w:proofErr w:type="spellStart"/>
      <w:r w:rsidR="00FF1281" w:rsidRPr="00FF1281">
        <w:rPr>
          <w:color w:val="FF0000"/>
          <w:sz w:val="24"/>
          <w:szCs w:val="24"/>
        </w:rPr>
        <w:t>xxx</w:t>
      </w:r>
      <w:proofErr w:type="spellEnd"/>
      <w:r w:rsidR="00FF1281" w:rsidRPr="00FF1281">
        <w:rPr>
          <w:color w:val="FF0000"/>
          <w:sz w:val="24"/>
          <w:szCs w:val="24"/>
        </w:rPr>
        <w:t>/PROAD/20XX</w:t>
      </w:r>
      <w:r w:rsidR="00FF1281">
        <w:rPr>
          <w:sz w:val="24"/>
          <w:szCs w:val="24"/>
        </w:rPr>
        <w:t xml:space="preserve">, de acordo com o Relatório de Conclusão do Processo Administrativo de </w:t>
      </w:r>
      <w:proofErr w:type="spellStart"/>
      <w:r w:rsidR="00FF1281" w:rsidRPr="00FF1281">
        <w:rPr>
          <w:color w:val="FF0000"/>
          <w:sz w:val="24"/>
          <w:szCs w:val="24"/>
        </w:rPr>
        <w:t>xx</w:t>
      </w:r>
      <w:proofErr w:type="spellEnd"/>
      <w:r w:rsidR="00FF1281" w:rsidRPr="00FF1281">
        <w:rPr>
          <w:color w:val="FF0000"/>
          <w:sz w:val="24"/>
          <w:szCs w:val="24"/>
        </w:rPr>
        <w:t xml:space="preserve"> de </w:t>
      </w:r>
      <w:proofErr w:type="spellStart"/>
      <w:r w:rsidR="00FF1281" w:rsidRPr="00FF1281">
        <w:rPr>
          <w:color w:val="FF0000"/>
          <w:sz w:val="24"/>
          <w:szCs w:val="24"/>
        </w:rPr>
        <w:t>xxxxx</w:t>
      </w:r>
      <w:proofErr w:type="spellEnd"/>
      <w:r w:rsidR="00FF1281" w:rsidRPr="00FF1281">
        <w:rPr>
          <w:color w:val="FF0000"/>
          <w:sz w:val="24"/>
          <w:szCs w:val="24"/>
        </w:rPr>
        <w:t xml:space="preserve"> de 20xx</w:t>
      </w:r>
      <w:r w:rsidR="00FF1281">
        <w:rPr>
          <w:sz w:val="24"/>
          <w:szCs w:val="24"/>
        </w:rPr>
        <w:t xml:space="preserve">, bem como Nota Técnica nº </w:t>
      </w:r>
      <w:proofErr w:type="spellStart"/>
      <w:r w:rsidR="00FF1281" w:rsidRPr="00FF1281">
        <w:rPr>
          <w:color w:val="FF0000"/>
          <w:sz w:val="24"/>
          <w:szCs w:val="24"/>
        </w:rPr>
        <w:t>xxxxx</w:t>
      </w:r>
      <w:proofErr w:type="spellEnd"/>
      <w:r w:rsidR="00FF1281" w:rsidRPr="00FF1281">
        <w:rPr>
          <w:color w:val="FF0000"/>
          <w:sz w:val="24"/>
          <w:szCs w:val="24"/>
        </w:rPr>
        <w:t>/20xx/</w:t>
      </w:r>
      <w:r w:rsidR="00FF1281">
        <w:rPr>
          <w:sz w:val="24"/>
          <w:szCs w:val="24"/>
        </w:rPr>
        <w:t xml:space="preserve">JUR/PFUFSC/PGF/AGU, de </w:t>
      </w:r>
      <w:proofErr w:type="spellStart"/>
      <w:r w:rsidR="00FF1281" w:rsidRPr="00FF1281">
        <w:rPr>
          <w:color w:val="FF0000"/>
          <w:sz w:val="24"/>
          <w:szCs w:val="24"/>
        </w:rPr>
        <w:t>xx</w:t>
      </w:r>
      <w:proofErr w:type="spellEnd"/>
      <w:r w:rsidR="00FF1281" w:rsidRPr="00FF1281">
        <w:rPr>
          <w:color w:val="FF0000"/>
          <w:sz w:val="24"/>
          <w:szCs w:val="24"/>
        </w:rPr>
        <w:t xml:space="preserve"> de </w:t>
      </w:r>
      <w:proofErr w:type="spellStart"/>
      <w:r w:rsidR="00FF1281" w:rsidRPr="00FF1281">
        <w:rPr>
          <w:color w:val="FF0000"/>
          <w:sz w:val="24"/>
          <w:szCs w:val="24"/>
        </w:rPr>
        <w:t>xxxxx</w:t>
      </w:r>
      <w:proofErr w:type="spellEnd"/>
      <w:r w:rsidR="00FF1281" w:rsidRPr="00FF1281">
        <w:rPr>
          <w:color w:val="FF0000"/>
          <w:sz w:val="24"/>
          <w:szCs w:val="24"/>
        </w:rPr>
        <w:t xml:space="preserve"> de 20xx.</w:t>
      </w:r>
    </w:p>
    <w:p w:rsidR="00D6175E" w:rsidRDefault="00D6175E">
      <w:pPr>
        <w:pStyle w:val="Textbody"/>
        <w:tabs>
          <w:tab w:val="left" w:pos="1418"/>
        </w:tabs>
        <w:spacing w:line="360" w:lineRule="auto"/>
        <w:rPr>
          <w:sz w:val="24"/>
          <w:szCs w:val="24"/>
        </w:rPr>
      </w:pPr>
    </w:p>
    <w:p w:rsidR="00D6175E" w:rsidRDefault="00D6175E">
      <w:pPr>
        <w:pStyle w:val="Textbody"/>
        <w:tabs>
          <w:tab w:val="left" w:pos="1418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p w:rsidR="00FF1281" w:rsidRDefault="00FF1281">
      <w:pPr>
        <w:pStyle w:val="Textbody"/>
        <w:tabs>
          <w:tab w:val="left" w:pos="1418"/>
        </w:tabs>
        <w:spacing w:line="360" w:lineRule="auto"/>
        <w:rPr>
          <w:sz w:val="24"/>
          <w:szCs w:val="24"/>
        </w:rPr>
      </w:pPr>
    </w:p>
    <w:p w:rsidR="00117396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  <w:r>
        <w:tab/>
      </w:r>
      <w:r>
        <w:tab/>
        <w:t>Atenciosamente,</w:t>
      </w:r>
      <w:r>
        <w:tab/>
      </w: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</w:pP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center"/>
      </w:pPr>
      <w:r>
        <w:t>JAIR NAPOLEÃO FILHO</w:t>
      </w: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center"/>
      </w:pPr>
      <w:r>
        <w:t>Pró-Reitor de Administração</w:t>
      </w:r>
    </w:p>
    <w:p w:rsidR="00D6175E" w:rsidRDefault="00D6175E" w:rsidP="00D6175E">
      <w:pPr>
        <w:pStyle w:val="Standard"/>
        <w:tabs>
          <w:tab w:val="left" w:pos="-851"/>
          <w:tab w:val="left" w:pos="-131"/>
          <w:tab w:val="left" w:pos="566"/>
          <w:tab w:val="left" w:pos="1309"/>
          <w:tab w:val="left" w:pos="2029"/>
          <w:tab w:val="left" w:pos="2749"/>
          <w:tab w:val="left" w:pos="3469"/>
          <w:tab w:val="left" w:pos="4189"/>
          <w:tab w:val="left" w:pos="4909"/>
          <w:tab w:val="left" w:pos="5629"/>
          <w:tab w:val="left" w:pos="6349"/>
          <w:tab w:val="left" w:pos="7069"/>
          <w:tab w:val="left" w:pos="7789"/>
          <w:tab w:val="left" w:pos="8509"/>
          <w:tab w:val="left" w:pos="9229"/>
          <w:tab w:val="left" w:pos="9949"/>
          <w:tab w:val="left" w:pos="10669"/>
          <w:tab w:val="left" w:pos="11389"/>
          <w:tab w:val="left" w:pos="12109"/>
          <w:tab w:val="left" w:pos="12829"/>
          <w:tab w:val="left" w:pos="13549"/>
          <w:tab w:val="left" w:pos="14269"/>
          <w:tab w:val="left" w:pos="14989"/>
          <w:tab w:val="left" w:pos="15709"/>
          <w:tab w:val="left" w:pos="16429"/>
          <w:tab w:val="left" w:pos="17149"/>
          <w:tab w:val="left" w:pos="17869"/>
          <w:tab w:val="left" w:pos="18589"/>
          <w:tab w:val="left" w:pos="19309"/>
        </w:tabs>
        <w:jc w:val="center"/>
      </w:pPr>
      <w:r>
        <w:t>Portaria nº 965/2016/GR</w:t>
      </w:r>
    </w:p>
    <w:p w:rsidR="00117396" w:rsidRDefault="00117396">
      <w:pPr>
        <w:pStyle w:val="Standard"/>
      </w:pPr>
    </w:p>
    <w:p w:rsidR="00117396" w:rsidRDefault="00117396">
      <w:pPr>
        <w:pStyle w:val="Standard"/>
      </w:pPr>
    </w:p>
    <w:p w:rsidR="00117396" w:rsidRDefault="00117396">
      <w:pPr>
        <w:pStyle w:val="Standard"/>
      </w:pPr>
    </w:p>
    <w:sectPr w:rsidR="00117396">
      <w:headerReference w:type="default" r:id="rId7"/>
      <w:footerReference w:type="default" r:id="rId8"/>
      <w:pgSz w:w="11906" w:h="17180"/>
      <w:pgMar w:top="1418" w:right="1134" w:bottom="1134" w:left="1701" w:header="425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62" w:rsidRDefault="002A0A62">
      <w:r>
        <w:separator/>
      </w:r>
    </w:p>
  </w:endnote>
  <w:endnote w:type="continuationSeparator" w:id="0">
    <w:p w:rsidR="002A0A62" w:rsidRDefault="002A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FA" w:rsidRDefault="00401FFA">
    <w:pPr>
      <w:pStyle w:val="Rodap"/>
      <w:tabs>
        <w:tab w:val="clear" w:pos="8838"/>
        <w:tab w:val="right" w:pos="6804"/>
      </w:tabs>
      <w:ind w:firstLine="340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62" w:rsidRDefault="002A0A62">
      <w:r>
        <w:rPr>
          <w:color w:val="000000"/>
        </w:rPr>
        <w:separator/>
      </w:r>
    </w:p>
  </w:footnote>
  <w:footnote w:type="continuationSeparator" w:id="0">
    <w:p w:rsidR="002A0A62" w:rsidRDefault="002A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3A7" w:rsidRDefault="00970EFE" w:rsidP="00FF13A7">
    <w:pPr>
      <w:jc w:val="center"/>
      <w:rPr>
        <w:b/>
        <w:bCs/>
        <w:sz w:val="20"/>
        <w:szCs w:val="20"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-102235</wp:posOffset>
          </wp:positionV>
          <wp:extent cx="681355" cy="727710"/>
          <wp:effectExtent l="0" t="0" r="4445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3A7">
      <w:rPr>
        <w:b/>
        <w:bCs/>
        <w:sz w:val="20"/>
        <w:szCs w:val="20"/>
      </w:rPr>
      <w:tab/>
    </w:r>
    <w:r w:rsidR="00FF13A7">
      <w:rPr>
        <w:b/>
        <w:bCs/>
        <w:sz w:val="20"/>
        <w:szCs w:val="20"/>
      </w:rPr>
      <w:tab/>
    </w:r>
    <w:r w:rsidR="00FF13A7">
      <w:rPr>
        <w:b/>
        <w:bCs/>
        <w:sz w:val="20"/>
        <w:szCs w:val="20"/>
      </w:rPr>
      <w:tab/>
    </w:r>
  </w:p>
  <w:p w:rsidR="00FF13A7" w:rsidRDefault="00FF13A7" w:rsidP="00FF13A7">
    <w:pPr>
      <w:jc w:val="center"/>
      <w:rPr>
        <w:b/>
        <w:bCs/>
        <w:sz w:val="20"/>
        <w:szCs w:val="20"/>
      </w:rPr>
    </w:pPr>
  </w:p>
  <w:p w:rsidR="00FF13A7" w:rsidRDefault="00FF13A7" w:rsidP="00FF13A7">
    <w:pPr>
      <w:jc w:val="center"/>
      <w:rPr>
        <w:b/>
        <w:bCs/>
        <w:sz w:val="20"/>
        <w:szCs w:val="20"/>
      </w:rPr>
    </w:pPr>
  </w:p>
  <w:p w:rsidR="00FF13A7" w:rsidRDefault="00FF13A7" w:rsidP="00FF13A7">
    <w:pPr>
      <w:jc w:val="center"/>
      <w:rPr>
        <w:b/>
        <w:bCs/>
        <w:sz w:val="20"/>
        <w:szCs w:val="20"/>
      </w:rPr>
    </w:pPr>
  </w:p>
  <w:p w:rsidR="00FF13A7" w:rsidRDefault="00FF13A7" w:rsidP="00FF13A7">
    <w:pPr>
      <w:jc w:val="center"/>
      <w:rPr>
        <w:rFonts w:cs="Times New Roman"/>
        <w:sz w:val="20"/>
      </w:rPr>
    </w:pPr>
  </w:p>
  <w:p w:rsidR="00FF13A7" w:rsidRDefault="00FF13A7" w:rsidP="00FF13A7">
    <w:pPr>
      <w:jc w:val="center"/>
      <w:rPr>
        <w:rFonts w:cs="Times New Roman"/>
        <w:sz w:val="20"/>
      </w:rPr>
    </w:pPr>
    <w:r w:rsidRPr="00101196">
      <w:rPr>
        <w:rFonts w:cs="Times New Roman"/>
        <w:sz w:val="20"/>
      </w:rPr>
      <w:t>SERVIÇO PÚBLICO FEDERAL</w:t>
    </w:r>
  </w:p>
  <w:p w:rsidR="00E73A80" w:rsidRPr="00101196" w:rsidRDefault="00E73A80" w:rsidP="00FF13A7">
    <w:pPr>
      <w:jc w:val="center"/>
      <w:rPr>
        <w:rFonts w:cs="Times New Roman"/>
        <w:b/>
        <w:sz w:val="20"/>
      </w:rPr>
    </w:pPr>
    <w:r>
      <w:rPr>
        <w:rFonts w:cs="Times New Roman"/>
        <w:sz w:val="20"/>
      </w:rPr>
      <w:t>MINISTÉRIO DA EDUCAÇÃO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1196">
      <w:rPr>
        <w:rFonts w:cs="Times New Roman"/>
        <w:b/>
        <w:sz w:val="20"/>
      </w:rPr>
      <w:t>UNIVERSIDADE FEDERAL DE SANTA CATARINA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1196">
      <w:rPr>
        <w:rFonts w:cs="Times New Roman"/>
        <w:b/>
        <w:sz w:val="20"/>
      </w:rPr>
      <w:t>PRÓ-REITORIA DE ADMINISTRAÇÃO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sz w:val="16"/>
        <w:szCs w:val="14"/>
      </w:rPr>
      <w:t xml:space="preserve">Rua Desembargador Vitor Lima, 222 – </w:t>
    </w:r>
    <w:r w:rsidR="00E73A80">
      <w:rPr>
        <w:rFonts w:cs="Times New Roman"/>
        <w:sz w:val="16"/>
        <w:szCs w:val="14"/>
      </w:rPr>
      <w:t xml:space="preserve">REITORIA </w:t>
    </w:r>
    <w:proofErr w:type="gramStart"/>
    <w:r w:rsidR="00E73A80">
      <w:rPr>
        <w:rFonts w:cs="Times New Roman"/>
        <w:sz w:val="16"/>
        <w:szCs w:val="14"/>
      </w:rPr>
      <w:t>2</w:t>
    </w:r>
    <w:proofErr w:type="gramEnd"/>
    <w:r w:rsidR="00E73A80">
      <w:rPr>
        <w:rFonts w:cs="Times New Roman"/>
        <w:sz w:val="16"/>
        <w:szCs w:val="14"/>
      </w:rPr>
      <w:t xml:space="preserve"> - 8</w:t>
    </w:r>
    <w:r w:rsidRPr="00101196">
      <w:rPr>
        <w:rFonts w:cs="Times New Roman"/>
        <w:sz w:val="16"/>
        <w:szCs w:val="14"/>
      </w:rPr>
      <w:t>º andar</w:t>
    </w:r>
    <w:r w:rsidR="00E73A80">
      <w:rPr>
        <w:rFonts w:cs="Times New Roman"/>
        <w:sz w:val="16"/>
        <w:szCs w:val="14"/>
      </w:rPr>
      <w:t xml:space="preserve"> - 801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sz w:val="16"/>
        <w:szCs w:val="14"/>
      </w:rPr>
      <w:t>Trindade - CEP: 88040-400 - Florianópolis - SC</w:t>
    </w:r>
  </w:p>
  <w:p w:rsidR="00FF13A7" w:rsidRPr="00101196" w:rsidRDefault="00FF13A7" w:rsidP="00FF13A7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sz w:val="16"/>
        <w:szCs w:val="14"/>
      </w:rPr>
      <w:t>Telefone: (48) 3721-</w:t>
    </w:r>
    <w:r>
      <w:rPr>
        <w:rFonts w:cs="Times New Roman"/>
        <w:sz w:val="16"/>
        <w:szCs w:val="14"/>
      </w:rPr>
      <w:t>4242</w:t>
    </w:r>
  </w:p>
  <w:p w:rsidR="00401FFA" w:rsidRDefault="00FF13A7" w:rsidP="00FF13A7">
    <w:pPr>
      <w:tabs>
        <w:tab w:val="center" w:pos="4419"/>
        <w:tab w:val="right" w:pos="8838"/>
      </w:tabs>
      <w:jc w:val="center"/>
      <w:rPr>
        <w:color w:val="000080"/>
      </w:rPr>
    </w:pPr>
    <w:r w:rsidRPr="00101196">
      <w:rPr>
        <w:rFonts w:cs="Times New Roman"/>
        <w:sz w:val="16"/>
        <w:szCs w:val="14"/>
      </w:rPr>
      <w:t xml:space="preserve">E-mail: </w:t>
    </w:r>
    <w:r>
      <w:rPr>
        <w:rFonts w:cs="Times New Roman"/>
        <w:sz w:val="16"/>
        <w:szCs w:val="14"/>
      </w:rPr>
      <w:t>proad</w:t>
    </w:r>
    <w:r w:rsidRPr="00101196">
      <w:rPr>
        <w:rFonts w:cs="Times New Roman"/>
        <w:sz w:val="16"/>
        <w:szCs w:val="14"/>
      </w:rPr>
      <w:t>@contato.ufsc.br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96"/>
    <w:rsid w:val="0009041D"/>
    <w:rsid w:val="00117396"/>
    <w:rsid w:val="002A0A62"/>
    <w:rsid w:val="002D2F38"/>
    <w:rsid w:val="00401FFA"/>
    <w:rsid w:val="00970EFE"/>
    <w:rsid w:val="00981AFD"/>
    <w:rsid w:val="00B602C4"/>
    <w:rsid w:val="00C12E4A"/>
    <w:rsid w:val="00D6175E"/>
    <w:rsid w:val="00E73A80"/>
    <w:rsid w:val="00F5303B"/>
    <w:rsid w:val="00FF1281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-851"/>
        <w:tab w:val="left" w:pos="-131"/>
        <w:tab w:val="left" w:pos="566"/>
        <w:tab w:val="left" w:pos="1309"/>
        <w:tab w:val="left" w:pos="2029"/>
        <w:tab w:val="left" w:pos="2749"/>
        <w:tab w:val="left" w:pos="3469"/>
        <w:tab w:val="left" w:pos="4189"/>
        <w:tab w:val="left" w:pos="4909"/>
        <w:tab w:val="left" w:pos="5629"/>
        <w:tab w:val="left" w:pos="6349"/>
        <w:tab w:val="left" w:pos="7069"/>
        <w:tab w:val="left" w:pos="7789"/>
        <w:tab w:val="left" w:pos="8509"/>
        <w:tab w:val="left" w:pos="9229"/>
        <w:tab w:val="left" w:pos="9949"/>
        <w:tab w:val="left" w:pos="10669"/>
        <w:tab w:val="left" w:pos="11389"/>
        <w:tab w:val="left" w:pos="12109"/>
        <w:tab w:val="left" w:pos="12829"/>
        <w:tab w:val="left" w:pos="13549"/>
        <w:tab w:val="left" w:pos="14269"/>
        <w:tab w:val="left" w:pos="14989"/>
        <w:tab w:val="left" w:pos="15709"/>
        <w:tab w:val="left" w:pos="16429"/>
        <w:tab w:val="left" w:pos="17149"/>
        <w:tab w:val="left" w:pos="17869"/>
        <w:tab w:val="left" w:pos="18589"/>
        <w:tab w:val="left" w:pos="19309"/>
      </w:tabs>
      <w:jc w:val="center"/>
    </w:pPr>
    <w:rPr>
      <w:rFonts w:ascii="Arial" w:hAnsi="Arial" w:cs="Arial"/>
      <w:b/>
      <w:bCs/>
      <w:szCs w:val="20"/>
    </w:rPr>
  </w:style>
  <w:style w:type="paragraph" w:customStyle="1" w:styleId="Textbody">
    <w:name w:val="Text body"/>
    <w:basedOn w:val="Standard"/>
    <w:pPr>
      <w:jc w:val="both"/>
    </w:pPr>
    <w:rPr>
      <w:sz w:val="22"/>
      <w:szCs w:val="2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character" w:customStyle="1" w:styleId="CabealhoChar">
    <w:name w:val="Cabeçalho Char"/>
    <w:link w:val="Cabealho"/>
    <w:uiPriority w:val="99"/>
    <w:rsid w:val="0009041D"/>
    <w:rPr>
      <w:rFonts w:eastAsia="Times New Roman" w:cs="Times New Roman"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41D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09041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-851"/>
        <w:tab w:val="left" w:pos="-131"/>
        <w:tab w:val="left" w:pos="566"/>
        <w:tab w:val="left" w:pos="1309"/>
        <w:tab w:val="left" w:pos="2029"/>
        <w:tab w:val="left" w:pos="2749"/>
        <w:tab w:val="left" w:pos="3469"/>
        <w:tab w:val="left" w:pos="4189"/>
        <w:tab w:val="left" w:pos="4909"/>
        <w:tab w:val="left" w:pos="5629"/>
        <w:tab w:val="left" w:pos="6349"/>
        <w:tab w:val="left" w:pos="7069"/>
        <w:tab w:val="left" w:pos="7789"/>
        <w:tab w:val="left" w:pos="8509"/>
        <w:tab w:val="left" w:pos="9229"/>
        <w:tab w:val="left" w:pos="9949"/>
        <w:tab w:val="left" w:pos="10669"/>
        <w:tab w:val="left" w:pos="11389"/>
        <w:tab w:val="left" w:pos="12109"/>
        <w:tab w:val="left" w:pos="12829"/>
        <w:tab w:val="left" w:pos="13549"/>
        <w:tab w:val="left" w:pos="14269"/>
        <w:tab w:val="left" w:pos="14989"/>
        <w:tab w:val="left" w:pos="15709"/>
        <w:tab w:val="left" w:pos="16429"/>
        <w:tab w:val="left" w:pos="17149"/>
        <w:tab w:val="left" w:pos="17869"/>
        <w:tab w:val="left" w:pos="18589"/>
        <w:tab w:val="left" w:pos="19309"/>
      </w:tabs>
      <w:jc w:val="center"/>
    </w:pPr>
    <w:rPr>
      <w:rFonts w:ascii="Arial" w:hAnsi="Arial" w:cs="Arial"/>
      <w:b/>
      <w:bCs/>
      <w:szCs w:val="20"/>
    </w:rPr>
  </w:style>
  <w:style w:type="paragraph" w:customStyle="1" w:styleId="Textbody">
    <w:name w:val="Text body"/>
    <w:basedOn w:val="Standard"/>
    <w:pPr>
      <w:jc w:val="both"/>
    </w:pPr>
    <w:rPr>
      <w:sz w:val="22"/>
      <w:szCs w:val="2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character" w:customStyle="1" w:styleId="CabealhoChar">
    <w:name w:val="Cabeçalho Char"/>
    <w:link w:val="Cabealho"/>
    <w:uiPriority w:val="99"/>
    <w:rsid w:val="0009041D"/>
    <w:rPr>
      <w:rFonts w:eastAsia="Times New Roman" w:cs="Times New Roman"/>
      <w:sz w:val="20"/>
      <w:szCs w:val="2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041D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09041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FAZENDA</vt:lpstr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FAZENDA</dc:title>
  <dc:creator>Cliente</dc:creator>
  <cp:lastModifiedBy>VILMAR MICHEREFF JUNIOR</cp:lastModifiedBy>
  <cp:revision>3</cp:revision>
  <dcterms:created xsi:type="dcterms:W3CDTF">2016-12-27T12:26:00Z</dcterms:created>
  <dcterms:modified xsi:type="dcterms:W3CDTF">2016-12-27T12:31:00Z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